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p w14:paraId="18ADAAC4" w14:textId="77777777" w:rsidR="00561230" w:rsidRDefault="00561230">
            <w:bookmarkStart w:id="0" w:name="_GoBack"/>
            <w:bookmarkEnd w:id="0"/>
          </w:p>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185235EB" w:rsidR="00110A81" w:rsidRDefault="009E3A46" w:rsidP="009E3A46">
                  <w:pPr>
                    <w:pStyle w:val="Title"/>
                  </w:pPr>
                  <w:r>
                    <w:t>Ellison View Surgery</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668E6C9D" w:rsidR="00110A81" w:rsidRDefault="00E847AF">
            <w:pPr>
              <w:pStyle w:val="Subtitle"/>
            </w:pPr>
            <w:r>
              <w:t>Privacy Information</w:t>
            </w:r>
            <w:r w:rsidR="003C0C07">
              <w:t xml:space="preserve"> Leaflet</w:t>
            </w:r>
          </w:p>
          <w:p w14:paraId="4F26ECA3" w14:textId="3405D232" w:rsidR="00110A81" w:rsidRDefault="009E3A46" w:rsidP="003C0C07">
            <w:pPr>
              <w:pStyle w:val="BlockText"/>
            </w:pPr>
            <w:r>
              <w:t>Ellison View Surgery</w:t>
            </w:r>
          </w:p>
          <w:p w14:paraId="5E5D8F0B" w14:textId="24F9EA52" w:rsidR="009E3A46" w:rsidRDefault="009E3A46" w:rsidP="003C0C07">
            <w:pPr>
              <w:pStyle w:val="BlockText"/>
            </w:pPr>
            <w:r>
              <w:t>Campbell Park Road</w:t>
            </w:r>
          </w:p>
          <w:p w14:paraId="229F203C" w14:textId="77777777" w:rsidR="009E3A46" w:rsidRDefault="009E3A46" w:rsidP="003C0C07">
            <w:pPr>
              <w:pStyle w:val="BlockText"/>
            </w:pPr>
            <w:proofErr w:type="spellStart"/>
            <w:r>
              <w:t>Hebburn</w:t>
            </w:r>
            <w:proofErr w:type="spellEnd"/>
          </w:p>
          <w:p w14:paraId="4DA46C79" w14:textId="7AEB3124" w:rsidR="009E3A46" w:rsidRDefault="009E3A46" w:rsidP="003C0C07">
            <w:pPr>
              <w:pStyle w:val="BlockText"/>
            </w:pPr>
            <w:r>
              <w:t>NE31 2Sp</w:t>
            </w:r>
          </w:p>
          <w:p w14:paraId="23510DB3" w14:textId="1B462851" w:rsidR="003C0C07" w:rsidRDefault="009E3A46" w:rsidP="003C0C07">
            <w:pPr>
              <w:pStyle w:val="BlockText"/>
            </w:pPr>
            <w:r>
              <w:t>0191 2831610</w:t>
            </w:r>
          </w:p>
          <w:p w14:paraId="2B93F799" w14:textId="6C056E2D" w:rsidR="003C0C07" w:rsidRDefault="00361DB9" w:rsidP="003C0C07">
            <w:pPr>
              <w:pStyle w:val="BlockText"/>
            </w:pPr>
            <w:hyperlink r:id="rId13" w:history="1">
              <w:r w:rsidR="009E3A46" w:rsidRPr="00E9228C">
                <w:rPr>
                  <w:rStyle w:val="Hyperlink"/>
                </w:rPr>
                <w:t>www.ellisonviewsugery</w:t>
              </w:r>
            </w:hyperlink>
          </w:p>
          <w:p w14:paraId="77874665" w14:textId="03B0AAC5" w:rsidR="009E3A46" w:rsidRDefault="009E3A46" w:rsidP="003C0C07">
            <w:pPr>
              <w:pStyle w:val="BlockText"/>
            </w:pP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71EC57C3"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sidR="009E3A46">
        <w:rPr>
          <w:rFonts w:ascii="Arial" w:hAnsi="Arial" w:cs="Arial"/>
          <w:sz w:val="22"/>
          <w:szCs w:val="22"/>
        </w:rPr>
        <w:t>, Ellison View Surgery</w:t>
      </w:r>
      <w:r>
        <w:rPr>
          <w:rFonts w:ascii="Arial" w:hAnsi="Arial" w:cs="Arial"/>
          <w:sz w:val="22"/>
          <w:szCs w:val="22"/>
        </w:rPr>
        <w:t xml:space="preserve"> 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5EC21620" w:rsidR="00E10CFE" w:rsidRPr="00E10CFE" w:rsidRDefault="009E3A46" w:rsidP="00E10CFE">
      <w:pPr>
        <w:spacing w:line="240" w:lineRule="auto"/>
        <w:rPr>
          <w:rFonts w:ascii="Arial" w:hAnsi="Arial" w:cs="Arial"/>
          <w:sz w:val="22"/>
          <w:szCs w:val="22"/>
        </w:rPr>
      </w:pPr>
      <w:r>
        <w:rPr>
          <w:rFonts w:ascii="Arial" w:hAnsi="Arial" w:cs="Arial"/>
          <w:sz w:val="22"/>
          <w:szCs w:val="22"/>
        </w:rPr>
        <w:t>At</w:t>
      </w:r>
      <w:r w:rsidRPr="009E3A46">
        <w:rPr>
          <w:rFonts w:ascii="Arial" w:hAnsi="Arial" w:cs="Arial"/>
          <w:sz w:val="22"/>
          <w:szCs w:val="22"/>
        </w:rPr>
        <w:t xml:space="preserve"> </w:t>
      </w:r>
      <w:r>
        <w:rPr>
          <w:rFonts w:ascii="Arial" w:hAnsi="Arial" w:cs="Arial"/>
          <w:sz w:val="22"/>
          <w:szCs w:val="22"/>
        </w:rPr>
        <w:t>Ellison View Surgery</w:t>
      </w:r>
      <w:r w:rsidR="00E10CFE" w:rsidRPr="00E10CFE">
        <w:rPr>
          <w:rFonts w:ascii="Arial" w:hAnsi="Arial" w:cs="Arial"/>
          <w:sz w:val="22"/>
          <w:szCs w:val="22"/>
        </w:rPr>
        <w:t>, the practice privacy notice is displayed on our website, through signage in the waiting room, and in writing during patient registration</w:t>
      </w:r>
      <w:r w:rsidR="00E10CFE">
        <w:rPr>
          <w:rFonts w:ascii="Arial" w:hAnsi="Arial" w:cs="Arial"/>
          <w:sz w:val="22"/>
          <w:szCs w:val="22"/>
        </w:rPr>
        <w:t xml:space="preserve"> (by means of this leaflet)</w:t>
      </w:r>
      <w:r w:rsidR="00E10CFE"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15CE195E"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w:t>
      </w:r>
      <w:r w:rsidR="009E3A46">
        <w:rPr>
          <w:rFonts w:ascii="Arial" w:hAnsi="Arial" w:cs="Arial"/>
          <w:color w:val="000000" w:themeColor="text1"/>
          <w:sz w:val="22"/>
          <w:szCs w:val="22"/>
        </w:rPr>
        <w:t>a number of sources, including</w:t>
      </w:r>
      <w:r w:rsidR="009E3A46" w:rsidRPr="009E3A46">
        <w:rPr>
          <w:rFonts w:ascii="Arial" w:hAnsi="Arial" w:cs="Arial"/>
          <w:sz w:val="22"/>
          <w:szCs w:val="22"/>
        </w:rPr>
        <w:t xml:space="preserve"> </w:t>
      </w:r>
      <w:r w:rsidR="009E3A46">
        <w:rPr>
          <w:rFonts w:ascii="Arial" w:hAnsi="Arial" w:cs="Arial"/>
          <w:sz w:val="22"/>
          <w:szCs w:val="22"/>
        </w:rPr>
        <w:t>Ellison View Surgery</w:t>
      </w:r>
      <w:r w:rsidRPr="00D76108">
        <w:rPr>
          <w:rFonts w:ascii="Arial" w:hAnsi="Arial" w:cs="Arial"/>
          <w:color w:val="000000" w:themeColor="text1"/>
          <w:sz w:val="22"/>
          <w:szCs w:val="22"/>
        </w:rPr>
        <w:t>; this information is processed electronically and given a risk score which is relayed to your GP who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77777777"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proofErr w:type="gramStart"/>
      <w:r w:rsidRPr="002E2452">
        <w:rPr>
          <w:rFonts w:ascii="Arial" w:hAnsi="Arial" w:cs="Arial"/>
          <w:color w:val="000000" w:themeColor="text1"/>
          <w:sz w:val="22"/>
          <w:szCs w:val="22"/>
        </w:rPr>
        <w:t>inaccuracies,</w:t>
      </w:r>
      <w:proofErr w:type="gramEnd"/>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F328B8F"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Contact the practice’</w:t>
      </w:r>
      <w:r w:rsidR="009E3A46">
        <w:rPr>
          <w:rFonts w:ascii="Arial" w:hAnsi="Arial" w:cs="Arial"/>
          <w:color w:val="000000" w:themeColor="text1"/>
          <w:sz w:val="22"/>
          <w:szCs w:val="22"/>
        </w:rPr>
        <w:t>s data controller at North East Commission Support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7969B73A"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9E3A46">
        <w:rPr>
          <w:rFonts w:ascii="Arial" w:hAnsi="Arial" w:cs="Arial"/>
          <w:color w:val="000000" w:themeColor="text1"/>
          <w:sz w:val="22"/>
          <w:szCs w:val="22"/>
        </w:rPr>
        <w:t xml:space="preserve">John Snow House, Durham, DH1 3YG </w:t>
      </w:r>
    </w:p>
    <w:p w14:paraId="7FDF0B20" w14:textId="18DF68F3"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Ask to speak to the practice man</w:t>
      </w:r>
      <w:r w:rsidR="009E3A46">
        <w:rPr>
          <w:rFonts w:ascii="Arial" w:hAnsi="Arial" w:cs="Arial"/>
          <w:color w:val="000000" w:themeColor="text1"/>
          <w:sz w:val="22"/>
          <w:szCs w:val="22"/>
        </w:rPr>
        <w:t xml:space="preserve">ager </w:t>
      </w:r>
      <w:proofErr w:type="spellStart"/>
      <w:r w:rsidR="009E3A46">
        <w:rPr>
          <w:rFonts w:ascii="Arial" w:hAnsi="Arial" w:cs="Arial"/>
          <w:color w:val="000000" w:themeColor="text1"/>
          <w:sz w:val="22"/>
          <w:szCs w:val="22"/>
        </w:rPr>
        <w:t>Mrs</w:t>
      </w:r>
      <w:proofErr w:type="spellEnd"/>
      <w:r w:rsidR="009E3A46">
        <w:rPr>
          <w:rFonts w:ascii="Arial" w:hAnsi="Arial" w:cs="Arial"/>
          <w:color w:val="000000" w:themeColor="text1"/>
          <w:sz w:val="22"/>
          <w:szCs w:val="22"/>
        </w:rPr>
        <w:t xml:space="preserve"> J Mahon</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ABACECD" w14:textId="5539A264"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The Dat</w:t>
      </w:r>
      <w:r w:rsidR="009E3A46">
        <w:rPr>
          <w:rFonts w:ascii="Arial" w:hAnsi="Arial" w:cs="Arial"/>
          <w:color w:val="000000" w:themeColor="text1"/>
          <w:sz w:val="22"/>
          <w:szCs w:val="22"/>
        </w:rPr>
        <w:t>a Protection Officer (DPO) for Ellison View Surgery is NECS and he/she is based at North East Commission Support.</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3AAFA2C0"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9E3A46">
        <w:rPr>
          <w:rFonts w:ascii="Arial" w:hAnsi="Arial" w:cs="Arial"/>
          <w:color w:val="000000" w:themeColor="text1"/>
          <w:sz w:val="22"/>
          <w:szCs w:val="22"/>
        </w:rPr>
        <w:t xml:space="preserve"> 1</w:t>
      </w:r>
      <w:r w:rsidR="009E3A46" w:rsidRPr="009E3A46">
        <w:rPr>
          <w:rFonts w:ascii="Arial" w:hAnsi="Arial" w:cs="Arial"/>
          <w:color w:val="000000" w:themeColor="text1"/>
          <w:sz w:val="22"/>
          <w:szCs w:val="22"/>
          <w:vertAlign w:val="superscript"/>
        </w:rPr>
        <w:t>st</w:t>
      </w:r>
      <w:r w:rsidR="009E3A46">
        <w:rPr>
          <w:rFonts w:ascii="Arial" w:hAnsi="Arial" w:cs="Arial"/>
          <w:color w:val="000000" w:themeColor="text1"/>
          <w:sz w:val="22"/>
          <w:szCs w:val="22"/>
        </w:rPr>
        <w:t xml:space="preserve"> July 2018</w:t>
      </w:r>
      <w:r w:rsidRPr="009217DF">
        <w:rPr>
          <w:rFonts w:ascii="Arial" w:hAnsi="Arial" w:cs="Arial"/>
          <w:color w:val="000000" w:themeColor="text1"/>
          <w:sz w:val="22"/>
          <w:szCs w:val="22"/>
        </w:rPr>
        <w:t xml:space="preserve">.  </w:t>
      </w:r>
    </w:p>
    <w:sectPr w:rsidR="00E10CFE" w:rsidRPr="00B12BD5">
      <w:footerReference w:type="even" r:id="rId14"/>
      <w:footerReference w:type="default" r:id="rId15"/>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465682" w14:textId="77777777" w:rsidR="00361DB9" w:rsidRDefault="00361DB9">
      <w:pPr>
        <w:spacing w:after="0" w:line="240" w:lineRule="auto"/>
      </w:pPr>
      <w:r>
        <w:separator/>
      </w:r>
    </w:p>
  </w:endnote>
  <w:endnote w:type="continuationSeparator" w:id="0">
    <w:p w14:paraId="091C2A4D" w14:textId="77777777" w:rsidR="00361DB9" w:rsidRDefault="00361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61230">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E12596" w14:textId="77777777" w:rsidR="00361DB9" w:rsidRDefault="00361DB9">
      <w:pPr>
        <w:spacing w:after="0" w:line="240" w:lineRule="auto"/>
      </w:pPr>
      <w:r>
        <w:separator/>
      </w:r>
    </w:p>
  </w:footnote>
  <w:footnote w:type="continuationSeparator" w:id="0">
    <w:p w14:paraId="74669E34" w14:textId="77777777" w:rsidR="00361DB9" w:rsidRDefault="00361DB9">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1DB9"/>
    <w:rsid w:val="0036734B"/>
    <w:rsid w:val="003A6A38"/>
    <w:rsid w:val="003B10BE"/>
    <w:rsid w:val="003B5AE1"/>
    <w:rsid w:val="003C0C07"/>
    <w:rsid w:val="003C2F57"/>
    <w:rsid w:val="003E7496"/>
    <w:rsid w:val="003F62A2"/>
    <w:rsid w:val="004036FE"/>
    <w:rsid w:val="004124EE"/>
    <w:rsid w:val="0041615B"/>
    <w:rsid w:val="0043331C"/>
    <w:rsid w:val="0047060A"/>
    <w:rsid w:val="00561230"/>
    <w:rsid w:val="00617CF8"/>
    <w:rsid w:val="00710473"/>
    <w:rsid w:val="00714EC2"/>
    <w:rsid w:val="00747F99"/>
    <w:rsid w:val="00761890"/>
    <w:rsid w:val="007C2984"/>
    <w:rsid w:val="008228AC"/>
    <w:rsid w:val="008624D7"/>
    <w:rsid w:val="008E30BF"/>
    <w:rsid w:val="00914EC0"/>
    <w:rsid w:val="009201C3"/>
    <w:rsid w:val="009217DF"/>
    <w:rsid w:val="0098104C"/>
    <w:rsid w:val="009949E6"/>
    <w:rsid w:val="009C4E6A"/>
    <w:rsid w:val="009E3A46"/>
    <w:rsid w:val="00B12BD5"/>
    <w:rsid w:val="00B3752B"/>
    <w:rsid w:val="00B50CEF"/>
    <w:rsid w:val="00B65328"/>
    <w:rsid w:val="00BD75C6"/>
    <w:rsid w:val="00C4796E"/>
    <w:rsid w:val="00CA536F"/>
    <w:rsid w:val="00CF53F4"/>
    <w:rsid w:val="00D147D6"/>
    <w:rsid w:val="00D32B55"/>
    <w:rsid w:val="00D33D9A"/>
    <w:rsid w:val="00D34FBA"/>
    <w:rsid w:val="00D76108"/>
    <w:rsid w:val="00D77A4A"/>
    <w:rsid w:val="00D84C6F"/>
    <w:rsid w:val="00DA72D2"/>
    <w:rsid w:val="00DB25D1"/>
    <w:rsid w:val="00DB4703"/>
    <w:rsid w:val="00E04707"/>
    <w:rsid w:val="00E10CFE"/>
    <w:rsid w:val="00E152A2"/>
    <w:rsid w:val="00E847AF"/>
    <w:rsid w:val="00E93923"/>
    <w:rsid w:val="00EA3158"/>
    <w:rsid w:val="00EB6BEB"/>
    <w:rsid w:val="00F30ED1"/>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llisonviewsuger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786</Words>
  <Characters>4486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5262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emis2000</cp:lastModifiedBy>
  <cp:revision>4</cp:revision>
  <cp:lastPrinted>2018-05-22T10:09:00Z</cp:lastPrinted>
  <dcterms:created xsi:type="dcterms:W3CDTF">2018-05-22T09:06:00Z</dcterms:created>
  <dcterms:modified xsi:type="dcterms:W3CDTF">2018-05-22T10:19:00Z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